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6A1681" w:rsidRDefault="006A1681" w:rsidP="006A1681">
      <w:pPr>
        <w:keepNext/>
        <w:keepLines/>
        <w:tabs>
          <w:tab w:val="left" w:pos="195"/>
          <w:tab w:val="left" w:pos="81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i/>
          <w:noProof/>
          <w:color w:val="E36C0A"/>
          <w:sz w:val="72"/>
          <w:szCs w:val="72"/>
          <w:lang w:eastAsia="ru-RU"/>
        </w:rPr>
      </w:pPr>
      <w:r>
        <w:rPr>
          <w:rFonts w:eastAsia="Times New Roman" w:cs="Times New Roman"/>
          <w:b/>
          <w:noProof/>
          <w:color w:val="E36C0A"/>
          <w:sz w:val="96"/>
          <w:szCs w:val="96"/>
          <w:lang w:eastAsia="ru-RU"/>
        </w:rPr>
        <w:t xml:space="preserve">               </w:t>
      </w:r>
      <w:r w:rsidR="00646937">
        <w:rPr>
          <w:noProof/>
          <w:lang w:eastAsia="ru-RU"/>
        </w:rPr>
        <w:drawing>
          <wp:inline distT="0" distB="0" distL="0" distR="0">
            <wp:extent cx="506896" cy="506896"/>
            <wp:effectExtent l="0" t="0" r="7620" b="7620"/>
            <wp:docPr id="29" name="Рисунок 29" descr="D:\Новая папка\95061458_5d6e85f102292066cc31ec250aa8f58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Новая папка\95061458_5d6e85f102292066cc31ec250aa8f58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97" cy="50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noProof/>
          <w:color w:val="E36C0A"/>
          <w:sz w:val="96"/>
          <w:szCs w:val="96"/>
          <w:lang w:eastAsia="ru-RU"/>
        </w:rPr>
        <w:t xml:space="preserve">           </w:t>
      </w:r>
      <w:r w:rsidRPr="006A1681">
        <w:rPr>
          <w:rFonts w:ascii="Bodoni MT Poster Compressed" w:eastAsia="Times New Roman" w:hAnsi="Bodoni MT Poster Compressed" w:cs="Times New Roman"/>
          <w:b/>
          <w:noProof/>
          <w:color w:val="E36C0A"/>
          <w:sz w:val="96"/>
          <w:szCs w:val="96"/>
          <w:lang w:val="en-US" w:eastAsia="ru-RU"/>
        </w:rPr>
        <w:t>Metaltool</w:t>
      </w:r>
      <w:r w:rsidRPr="006A1681">
        <w:rPr>
          <w:rFonts w:ascii="Times New Roman" w:eastAsia="Times New Roman" w:hAnsi="Times New Roman" w:cs="Times New Roman"/>
          <w:b/>
          <w:i/>
          <w:noProof/>
          <w:color w:val="E36C0A"/>
          <w:sz w:val="72"/>
          <w:szCs w:val="7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E36C0A"/>
          <w:sz w:val="72"/>
          <w:szCs w:val="72"/>
          <w:lang w:eastAsia="ru-RU"/>
        </w:rPr>
        <w:t xml:space="preserve">           </w:t>
      </w:r>
      <w:r w:rsidRPr="006A1681">
        <w:rPr>
          <w:noProof/>
          <w:sz w:val="48"/>
          <w:szCs w:val="48"/>
          <w:lang w:eastAsia="ru-RU"/>
        </w:rPr>
        <w:drawing>
          <wp:inline distT="0" distB="0" distL="0" distR="0">
            <wp:extent cx="417444" cy="417444"/>
            <wp:effectExtent l="0" t="0" r="1905" b="1905"/>
            <wp:docPr id="28" name="Рисунок 28" descr="D:\Новая папка\95061458_5d6e85f102292066cc31ec250aa8f58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Новая папка\95061458_5d6e85f102292066cc31ec250aa8f58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4" cy="41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681" w:rsidRDefault="00B92248" w:rsidP="006A1681">
      <w:pPr>
        <w:keepNext/>
        <w:keepLines/>
        <w:tabs>
          <w:tab w:val="left" w:pos="195"/>
          <w:tab w:val="left" w:pos="810"/>
          <w:tab w:val="right" w:pos="9355"/>
        </w:tabs>
        <w:spacing w:after="0" w:line="240" w:lineRule="auto"/>
        <w:jc w:val="center"/>
        <w:rPr>
          <w:rFonts w:ascii="Cambria" w:eastAsia="Times New Roman" w:hAnsi="Cambria" w:cs="Times New Roman"/>
          <w:b/>
          <w:i/>
          <w:noProof/>
          <w:sz w:val="20"/>
          <w:szCs w:val="20"/>
          <w:lang w:eastAsia="ru-RU"/>
        </w:rPr>
      </w:pPr>
      <w:r w:rsidRPr="00A8593C">
        <w:rPr>
          <w:rFonts w:ascii="Cambria" w:eastAsia="Times New Roman" w:hAnsi="Cambria" w:cs="Times New Roman"/>
          <w:b/>
          <w:i/>
          <w:noProof/>
          <w:sz w:val="20"/>
          <w:szCs w:val="20"/>
          <w:lang w:eastAsia="ru-RU"/>
        </w:rPr>
        <w:t>тел./факс (499) 503-73-21(Ногинск); 503-73-38(Москва); 503-73-58(Троицк); (846)205-77-80(Самара); (81378)543-23(Выборг); (862) 200-10-21(Сочи).</w:t>
      </w:r>
    </w:p>
    <w:p w:rsidR="00B92248" w:rsidRDefault="00266AE7" w:rsidP="006A1681">
      <w:pPr>
        <w:keepNext/>
        <w:keepLines/>
        <w:tabs>
          <w:tab w:val="left" w:pos="195"/>
          <w:tab w:val="left" w:pos="810"/>
          <w:tab w:val="right" w:pos="9355"/>
        </w:tabs>
        <w:spacing w:after="0" w:line="240" w:lineRule="auto"/>
        <w:jc w:val="center"/>
        <w:rPr>
          <w:rFonts w:ascii="Cambria" w:eastAsia="Times New Roman" w:hAnsi="Cambria" w:cs="Times New Roman"/>
          <w:b/>
          <w:i/>
          <w:caps/>
          <w:sz w:val="20"/>
          <w:szCs w:val="20"/>
          <w:u w:val="single"/>
          <w:lang w:eastAsia="ru-RU"/>
        </w:rPr>
      </w:pPr>
      <w:hyperlink r:id="rId7" w:history="1">
        <w:r w:rsidR="00B92248" w:rsidRPr="00A8593C">
          <w:rPr>
            <w:rFonts w:ascii="Cambria" w:eastAsia="Times New Roman" w:hAnsi="Cambria" w:cs="Times New Roman"/>
            <w:b/>
            <w:i/>
            <w:caps/>
            <w:sz w:val="20"/>
            <w:szCs w:val="20"/>
            <w:u w:val="single"/>
            <w:lang w:eastAsia="ru-RU"/>
          </w:rPr>
          <w:t>WWW.METALTOOL.su</w:t>
        </w:r>
      </w:hyperlink>
    </w:p>
    <w:p w:rsidR="006A1681" w:rsidRPr="006A1681" w:rsidRDefault="00AD0024" w:rsidP="003256CE">
      <w:pPr>
        <w:keepNext/>
        <w:keepLines/>
        <w:tabs>
          <w:tab w:val="left" w:pos="195"/>
          <w:tab w:val="left" w:pos="810"/>
          <w:tab w:val="right" w:pos="9355"/>
        </w:tabs>
        <w:spacing w:after="0" w:line="240" w:lineRule="auto"/>
        <w:jc w:val="center"/>
        <w:rPr>
          <w:rFonts w:ascii="Cambria" w:eastAsia="Times New Roman" w:hAnsi="Cambria" w:cs="Times New Roman"/>
          <w:b/>
          <w:i/>
          <w:noProof/>
          <w:sz w:val="72"/>
          <w:szCs w:val="72"/>
          <w:lang w:eastAsia="ru-RU"/>
        </w:rPr>
      </w:pPr>
      <w:r w:rsidRPr="006A1681">
        <w:rPr>
          <w:noProof/>
          <w:sz w:val="48"/>
          <w:szCs w:val="48"/>
          <w:lang w:eastAsia="ru-RU"/>
        </w:rPr>
        <w:drawing>
          <wp:inline distT="0" distB="0" distL="0" distR="0">
            <wp:extent cx="417444" cy="417444"/>
            <wp:effectExtent l="0" t="0" r="1905" b="1905"/>
            <wp:docPr id="3" name="Рисунок 3" descr="D:\Новая папка\95061458_5d6e85f102292066cc31ec250aa8f58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Новая папка\95061458_5d6e85f102292066cc31ec250aa8f58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4" cy="41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DC5" w:rsidRPr="003256CE">
        <w:rPr>
          <w:rFonts w:ascii="Times New Roman" w:eastAsia="Times New Roman" w:hAnsi="Times New Roman" w:cs="Times New Roman"/>
          <w:b/>
          <w:i/>
          <w:noProof/>
          <w:color w:val="FF0000"/>
          <w:sz w:val="72"/>
          <w:szCs w:val="72"/>
          <w:lang w:eastAsia="ru-RU"/>
        </w:rPr>
        <w:t>Н</w:t>
      </w:r>
      <w:r w:rsidR="003256CE" w:rsidRPr="003256CE">
        <w:rPr>
          <w:rFonts w:ascii="Times New Roman" w:eastAsia="Times New Roman" w:hAnsi="Times New Roman" w:cs="Times New Roman"/>
          <w:b/>
          <w:i/>
          <w:noProof/>
          <w:color w:val="FF0000"/>
          <w:sz w:val="72"/>
          <w:szCs w:val="72"/>
          <w:lang w:eastAsia="ru-RU"/>
        </w:rPr>
        <w:t>о</w:t>
      </w:r>
      <w:r w:rsidR="00DA2DC5" w:rsidRPr="003256CE">
        <w:rPr>
          <w:rFonts w:ascii="Times New Roman" w:eastAsia="Times New Roman" w:hAnsi="Times New Roman" w:cs="Times New Roman"/>
          <w:b/>
          <w:i/>
          <w:noProof/>
          <w:color w:val="FF0000"/>
          <w:sz w:val="72"/>
          <w:szCs w:val="72"/>
          <w:lang w:eastAsia="ru-RU"/>
        </w:rPr>
        <w:t xml:space="preserve">вогодняя акция </w:t>
      </w:r>
      <w:r w:rsidR="003256CE" w:rsidRPr="003256CE">
        <w:rPr>
          <w:rFonts w:ascii="Times New Roman" w:eastAsia="Times New Roman" w:hAnsi="Times New Roman" w:cs="Times New Roman"/>
          <w:b/>
          <w:i/>
          <w:noProof/>
          <w:color w:val="FF0000"/>
          <w:sz w:val="72"/>
          <w:szCs w:val="72"/>
          <w:lang w:eastAsia="ru-RU"/>
        </w:rPr>
        <w:t>!!! При покупке любого станка, в подарок набор концевых фрез</w:t>
      </w:r>
      <w:r w:rsidR="006A1681" w:rsidRPr="003256CE">
        <w:rPr>
          <w:rFonts w:ascii="Times New Roman" w:eastAsia="Times New Roman" w:hAnsi="Times New Roman" w:cs="Times New Roman"/>
          <w:b/>
          <w:i/>
          <w:noProof/>
          <w:color w:val="FF0000"/>
          <w:sz w:val="72"/>
          <w:szCs w:val="72"/>
          <w:lang w:eastAsia="ru-RU"/>
        </w:rPr>
        <w:t>!!!</w:t>
      </w:r>
      <w:r w:rsidRPr="00AD0024">
        <w:rPr>
          <w:noProof/>
          <w:sz w:val="48"/>
          <w:szCs w:val="48"/>
          <w:lang w:eastAsia="ru-RU"/>
        </w:rPr>
        <w:t xml:space="preserve"> </w:t>
      </w:r>
      <w:r w:rsidRPr="006A1681">
        <w:rPr>
          <w:noProof/>
          <w:sz w:val="48"/>
          <w:szCs w:val="48"/>
          <w:lang w:eastAsia="ru-RU"/>
        </w:rPr>
        <w:drawing>
          <wp:inline distT="0" distB="0" distL="0" distR="0">
            <wp:extent cx="417444" cy="417444"/>
            <wp:effectExtent l="0" t="0" r="1905" b="1905"/>
            <wp:docPr id="2" name="Рисунок 2" descr="D:\Новая папка\95061458_5d6e85f102292066cc31ec250aa8f58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Новая папка\95061458_5d6e85f102292066cc31ec250aa8f58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4" cy="41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96C" w:rsidRDefault="004A296C" w:rsidP="006A168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6266" w:type="dxa"/>
        <w:tblInd w:w="184" w:type="dxa"/>
        <w:tblLayout w:type="fixed"/>
        <w:tblLook w:val="0000"/>
      </w:tblPr>
      <w:tblGrid>
        <w:gridCol w:w="3752"/>
        <w:gridCol w:w="4110"/>
        <w:gridCol w:w="3685"/>
        <w:gridCol w:w="4719"/>
      </w:tblGrid>
      <w:tr w:rsidR="004A296C" w:rsidRPr="004A296C" w:rsidTr="004D33CC">
        <w:trPr>
          <w:trHeight w:val="4168"/>
        </w:trPr>
        <w:tc>
          <w:tcPr>
            <w:tcW w:w="3752" w:type="dxa"/>
          </w:tcPr>
          <w:p w:rsidR="004A296C" w:rsidRPr="004A296C" w:rsidRDefault="00266AE7" w:rsidP="006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66AE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oval id="_x0000_s1032" style="position:absolute;left:0;text-align:left;margin-left:116.9pt;margin-top:36.25pt;width:1in;height:103.9pt;z-index:-251648000" fillcolor="#c0504d [3205]" strokecolor="#f2f2f2 [3041]" strokeweight="3pt">
                  <v:shadow on="t" type="perspective" color="#622423 [1605]" opacity=".5" offset="1pt" offset2="-1pt"/>
                  <v:textbox>
                    <w:txbxContent>
                      <w:p w:rsidR="002F0488" w:rsidRDefault="002F0488" w:rsidP="002F0488">
                        <w:r>
                          <w:t xml:space="preserve">80476 рублей  </w:t>
                        </w:r>
                      </w:p>
                      <w:p w:rsidR="002F0488" w:rsidRDefault="002F0488" w:rsidP="002F0488">
                        <w:r>
                          <w:t xml:space="preserve">с НДС </w:t>
                        </w:r>
                      </w:p>
                      <w:p w:rsidR="002F0488" w:rsidRDefault="002F0488" w:rsidP="002F0488"/>
                      <w:p w:rsidR="002F0488" w:rsidRDefault="002F0488" w:rsidP="002F0488"/>
                      <w:p w:rsidR="002F0488" w:rsidRDefault="002F0488" w:rsidP="002F0488"/>
                      <w:p w:rsidR="002F0488" w:rsidRDefault="002F0488" w:rsidP="002F0488">
                        <w:r>
                          <w:t xml:space="preserve"> </w:t>
                        </w:r>
                        <w:proofErr w:type="spellStart"/>
                        <w:r>
                          <w:t>сНДС</w:t>
                        </w:r>
                        <w:proofErr w:type="spellEnd"/>
                      </w:p>
                    </w:txbxContent>
                  </v:textbox>
                </v:oval>
              </w:pict>
            </w:r>
            <w:r w:rsidR="004A296C" w:rsidRPr="004A29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Вертикально-сверлильный станок MT25</w:t>
            </w:r>
          </w:p>
          <w:p w:rsidR="004A296C" w:rsidRPr="004A296C" w:rsidRDefault="004A296C" w:rsidP="006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42C29">
              <w:rPr>
                <w:rFonts w:ascii="Times New Roman" w:eastAsia="Times New Roman" w:hAnsi="Times New Roman" w:cs="Times New Roman"/>
                <w:b/>
                <w:i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11430</wp:posOffset>
                  </wp:positionV>
                  <wp:extent cx="1200150" cy="2066925"/>
                  <wp:effectExtent l="57150" t="114300" r="228600" b="333375"/>
                  <wp:wrapThrough wrapText="bothSides">
                    <wp:wrapPolygon edited="0">
                      <wp:start x="8571" y="-1194"/>
                      <wp:lineTo x="3771" y="-796"/>
                      <wp:lineTo x="3771" y="2389"/>
                      <wp:lineTo x="686" y="2389"/>
                      <wp:lineTo x="686" y="5574"/>
                      <wp:lineTo x="-686" y="5574"/>
                      <wp:lineTo x="-1029" y="11945"/>
                      <wp:lineTo x="0" y="21500"/>
                      <wp:lineTo x="11314" y="24487"/>
                      <wp:lineTo x="11657" y="24885"/>
                      <wp:lineTo x="14057" y="24885"/>
                      <wp:lineTo x="14400" y="24487"/>
                      <wp:lineTo x="23314" y="21700"/>
                      <wp:lineTo x="23314" y="21500"/>
                      <wp:lineTo x="24000" y="18514"/>
                      <wp:lineTo x="25371" y="11945"/>
                      <wp:lineTo x="24686" y="8759"/>
                      <wp:lineTo x="22971" y="5574"/>
                      <wp:lineTo x="22629" y="1394"/>
                      <wp:lineTo x="17486" y="-796"/>
                      <wp:lineTo x="15086" y="-1194"/>
                      <wp:lineTo x="8571" y="-1194"/>
                    </wp:wrapPolygon>
                  </wp:wrapThrough>
                  <wp:docPr id="7" name="Рисунок 7" descr="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0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1455" r="21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2066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</w:tcPr>
          <w:p w:rsidR="004A296C" w:rsidRPr="003256CE" w:rsidRDefault="004A296C" w:rsidP="006A1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X="-294" w:tblpY="-170"/>
              <w:tblOverlap w:val="never"/>
              <w:tblW w:w="4319" w:type="dxa"/>
              <w:tblLayout w:type="fixed"/>
              <w:tblLook w:val="0000"/>
            </w:tblPr>
            <w:tblGrid>
              <w:gridCol w:w="2547"/>
              <w:gridCol w:w="1772"/>
            </w:tblGrid>
            <w:tr w:rsidR="004A296C" w:rsidRPr="003256CE" w:rsidTr="00AB34FA">
              <w:trPr>
                <w:trHeight w:val="411"/>
              </w:trPr>
              <w:tc>
                <w:tcPr>
                  <w:tcW w:w="2547" w:type="dxa"/>
                </w:tcPr>
                <w:p w:rsidR="004A296C" w:rsidRPr="003256CE" w:rsidRDefault="004A296C" w:rsidP="006A1681">
                  <w:pPr>
                    <w:tabs>
                      <w:tab w:val="left" w:pos="31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 xml:space="preserve">Диаметр  сверления, </w:t>
                  </w:r>
                  <w:proofErr w:type="gramStart"/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1772" w:type="dxa"/>
                </w:tcPr>
                <w:p w:rsidR="004A296C" w:rsidRPr="003256CE" w:rsidRDefault="004A296C" w:rsidP="006A1681">
                  <w:pPr>
                    <w:tabs>
                      <w:tab w:val="left" w:pos="3180"/>
                    </w:tabs>
                    <w:spacing w:after="0" w:line="240" w:lineRule="auto"/>
                    <w:ind w:left="25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4A296C" w:rsidRPr="003256CE" w:rsidTr="00AB34FA">
              <w:trPr>
                <w:trHeight w:val="632"/>
              </w:trPr>
              <w:tc>
                <w:tcPr>
                  <w:tcW w:w="2547" w:type="dxa"/>
                </w:tcPr>
                <w:p w:rsidR="004A296C" w:rsidRPr="003256CE" w:rsidRDefault="004A296C" w:rsidP="006A1681">
                  <w:pPr>
                    <w:tabs>
                      <w:tab w:val="left" w:pos="3180"/>
                    </w:tabs>
                    <w:spacing w:after="0" w:line="240" w:lineRule="auto"/>
                    <w:ind w:left="25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 xml:space="preserve">Диаметр торцовочного </w:t>
                  </w:r>
                  <w:proofErr w:type="spellStart"/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фрезирования</w:t>
                  </w:r>
                  <w:proofErr w:type="gramStart"/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,м</w:t>
                  </w:r>
                  <w:proofErr w:type="gramEnd"/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м</w:t>
                  </w:r>
                  <w:proofErr w:type="spellEnd"/>
                </w:p>
              </w:tc>
              <w:tc>
                <w:tcPr>
                  <w:tcW w:w="1772" w:type="dxa"/>
                </w:tcPr>
                <w:p w:rsidR="004A296C" w:rsidRPr="003256CE" w:rsidRDefault="004A296C" w:rsidP="006A1681">
                  <w:pPr>
                    <w:tabs>
                      <w:tab w:val="left" w:pos="3180"/>
                    </w:tabs>
                    <w:spacing w:after="0" w:line="240" w:lineRule="auto"/>
                    <w:ind w:left="25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76</w:t>
                  </w:r>
                </w:p>
              </w:tc>
            </w:tr>
            <w:tr w:rsidR="004A296C" w:rsidRPr="003256CE" w:rsidTr="00AB34FA">
              <w:trPr>
                <w:trHeight w:val="325"/>
              </w:trPr>
              <w:tc>
                <w:tcPr>
                  <w:tcW w:w="2547" w:type="dxa"/>
                </w:tcPr>
                <w:p w:rsidR="004A296C" w:rsidRPr="003256CE" w:rsidRDefault="004A296C" w:rsidP="006A1681">
                  <w:pPr>
                    <w:tabs>
                      <w:tab w:val="left" w:pos="31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Внутренний конус</w:t>
                  </w:r>
                </w:p>
              </w:tc>
              <w:tc>
                <w:tcPr>
                  <w:tcW w:w="1772" w:type="dxa"/>
                </w:tcPr>
                <w:p w:rsidR="004A296C" w:rsidRPr="003256CE" w:rsidRDefault="004A296C" w:rsidP="006A1681">
                  <w:pPr>
                    <w:tabs>
                      <w:tab w:val="left" w:pos="3180"/>
                    </w:tabs>
                    <w:spacing w:after="0" w:line="240" w:lineRule="auto"/>
                    <w:ind w:left="25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МК3</w:t>
                  </w:r>
                </w:p>
              </w:tc>
            </w:tr>
            <w:tr w:rsidR="004A296C" w:rsidRPr="003256CE" w:rsidTr="00AB34FA">
              <w:trPr>
                <w:trHeight w:val="272"/>
              </w:trPr>
              <w:tc>
                <w:tcPr>
                  <w:tcW w:w="2547" w:type="dxa"/>
                </w:tcPr>
                <w:p w:rsidR="004A296C" w:rsidRPr="003256CE" w:rsidRDefault="004A296C" w:rsidP="006A1681">
                  <w:pPr>
                    <w:tabs>
                      <w:tab w:val="left" w:pos="3180"/>
                    </w:tabs>
                    <w:spacing w:after="0" w:line="240" w:lineRule="auto"/>
                    <w:ind w:left="25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 xml:space="preserve">Размер стола, </w:t>
                  </w:r>
                  <w:proofErr w:type="gramStart"/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772" w:type="dxa"/>
                </w:tcPr>
                <w:p w:rsidR="004A296C" w:rsidRPr="003256CE" w:rsidRDefault="004A296C" w:rsidP="006A1681">
                  <w:pPr>
                    <w:tabs>
                      <w:tab w:val="left" w:pos="3180"/>
                    </w:tabs>
                    <w:spacing w:after="0" w:line="240" w:lineRule="auto"/>
                    <w:ind w:left="25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585х190</w:t>
                  </w:r>
                </w:p>
              </w:tc>
            </w:tr>
            <w:tr w:rsidR="004A296C" w:rsidRPr="003256CE" w:rsidTr="00AB34FA">
              <w:trPr>
                <w:trHeight w:val="360"/>
              </w:trPr>
              <w:tc>
                <w:tcPr>
                  <w:tcW w:w="2547" w:type="dxa"/>
                </w:tcPr>
                <w:p w:rsidR="004A296C" w:rsidRPr="003256CE" w:rsidRDefault="004A296C" w:rsidP="006A1681">
                  <w:pPr>
                    <w:tabs>
                      <w:tab w:val="left" w:pos="3180"/>
                    </w:tabs>
                    <w:spacing w:after="0" w:line="240" w:lineRule="auto"/>
                    <w:ind w:left="25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 xml:space="preserve">Частота вращения шпинделя, </w:t>
                  </w:r>
                  <w:proofErr w:type="gramStart"/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об</w:t>
                  </w:r>
                  <w:proofErr w:type="gramEnd"/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/мин</w:t>
                  </w:r>
                </w:p>
              </w:tc>
              <w:tc>
                <w:tcPr>
                  <w:tcW w:w="1772" w:type="dxa"/>
                </w:tcPr>
                <w:p w:rsidR="004A296C" w:rsidRPr="003256CE" w:rsidRDefault="004A296C" w:rsidP="006A1681">
                  <w:pPr>
                    <w:tabs>
                      <w:tab w:val="left" w:pos="3180"/>
                    </w:tabs>
                    <w:spacing w:after="0" w:line="240" w:lineRule="auto"/>
                    <w:ind w:left="25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95-2160</w:t>
                  </w:r>
                </w:p>
              </w:tc>
            </w:tr>
            <w:tr w:rsidR="004A296C" w:rsidRPr="003256CE" w:rsidTr="00AB34FA">
              <w:trPr>
                <w:trHeight w:val="405"/>
              </w:trPr>
              <w:tc>
                <w:tcPr>
                  <w:tcW w:w="2547" w:type="dxa"/>
                </w:tcPr>
                <w:p w:rsidR="004A296C" w:rsidRPr="003256CE" w:rsidRDefault="004A296C" w:rsidP="006A1681">
                  <w:pPr>
                    <w:tabs>
                      <w:tab w:val="left" w:pos="3180"/>
                    </w:tabs>
                    <w:spacing w:after="0" w:line="240" w:lineRule="auto"/>
                    <w:ind w:left="25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Габариты (</w:t>
                  </w:r>
                  <w:proofErr w:type="spellStart"/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ДхШхВ</w:t>
                  </w:r>
                  <w:proofErr w:type="spellEnd"/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) мм</w:t>
                  </w:r>
                </w:p>
              </w:tc>
              <w:tc>
                <w:tcPr>
                  <w:tcW w:w="1772" w:type="dxa"/>
                </w:tcPr>
                <w:p w:rsidR="004A296C" w:rsidRPr="003256CE" w:rsidRDefault="004A296C" w:rsidP="006A1681">
                  <w:pPr>
                    <w:tabs>
                      <w:tab w:val="left" w:pos="3180"/>
                    </w:tabs>
                    <w:spacing w:after="0" w:line="240" w:lineRule="auto"/>
                    <w:ind w:left="25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712х737х991</w:t>
                  </w:r>
                </w:p>
              </w:tc>
            </w:tr>
            <w:tr w:rsidR="004A296C" w:rsidRPr="003256CE" w:rsidTr="00AB34FA">
              <w:trPr>
                <w:trHeight w:val="270"/>
              </w:trPr>
              <w:tc>
                <w:tcPr>
                  <w:tcW w:w="2547" w:type="dxa"/>
                </w:tcPr>
                <w:p w:rsidR="004A296C" w:rsidRPr="003256CE" w:rsidRDefault="004A296C" w:rsidP="006A1681">
                  <w:pPr>
                    <w:tabs>
                      <w:tab w:val="left" w:pos="31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 xml:space="preserve">Масса, </w:t>
                  </w:r>
                  <w:proofErr w:type="gramStart"/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кг</w:t>
                  </w:r>
                  <w:proofErr w:type="gramEnd"/>
                </w:p>
              </w:tc>
              <w:tc>
                <w:tcPr>
                  <w:tcW w:w="1772" w:type="dxa"/>
                </w:tcPr>
                <w:p w:rsidR="004A296C" w:rsidRPr="003256CE" w:rsidRDefault="004A296C" w:rsidP="006A1681">
                  <w:pPr>
                    <w:tabs>
                      <w:tab w:val="left" w:pos="3180"/>
                    </w:tabs>
                    <w:spacing w:after="0" w:line="240" w:lineRule="auto"/>
                    <w:ind w:left="25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</w:tr>
            <w:tr w:rsidR="004A296C" w:rsidRPr="003256CE" w:rsidTr="00AB34FA">
              <w:trPr>
                <w:trHeight w:val="523"/>
              </w:trPr>
              <w:tc>
                <w:tcPr>
                  <w:tcW w:w="4319" w:type="dxa"/>
                  <w:gridSpan w:val="2"/>
                </w:tcPr>
                <w:p w:rsidR="004A296C" w:rsidRPr="003256CE" w:rsidRDefault="004A296C" w:rsidP="006A1681">
                  <w:pPr>
                    <w:tabs>
                      <w:tab w:val="left" w:pos="31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A296C" w:rsidRPr="003256CE" w:rsidRDefault="003256CE" w:rsidP="006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56CE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17444" cy="417444"/>
                  <wp:effectExtent l="0" t="0" r="1905" b="1905"/>
                  <wp:docPr id="6" name="Рисунок 15" descr="D:\Новая папка\95061458_5d6e85f102292066cc31ec250aa8f58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Новая папка\95061458_5d6e85f102292066cc31ec250aa8f58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444" cy="417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4A296C" w:rsidRPr="004A296C" w:rsidRDefault="00266AE7" w:rsidP="006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AE7">
              <w:rPr>
                <w:rFonts w:ascii="Times New Roman" w:eastAsia="Times New Roman" w:hAnsi="Times New Roman" w:cs="Times New Roman"/>
                <w:b/>
                <w:i/>
                <w:noProof/>
                <w:sz w:val="18"/>
                <w:szCs w:val="18"/>
                <w:lang w:eastAsia="ru-RU"/>
              </w:rPr>
              <w:pict>
                <v:oval id="_x0000_s1034" style="position:absolute;left:0;text-align:left;margin-left:99.55pt;margin-top:36.25pt;width:1in;height:120.6pt;z-index:-251645952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  <v:textbox style="mso-next-textbox:#_x0000_s1034">
                    <w:txbxContent>
                      <w:p w:rsidR="003256CE" w:rsidRDefault="003256CE" w:rsidP="003256CE">
                        <w:pPr>
                          <w:spacing w:line="240" w:lineRule="auto"/>
                        </w:pPr>
                        <w:r>
                          <w:t>100595</w:t>
                        </w:r>
                      </w:p>
                      <w:p w:rsidR="003256CE" w:rsidRDefault="003256CE" w:rsidP="003256CE">
                        <w:pPr>
                          <w:spacing w:line="240" w:lineRule="auto"/>
                        </w:pPr>
                        <w:r>
                          <w:t xml:space="preserve">рублей  </w:t>
                        </w:r>
                      </w:p>
                      <w:p w:rsidR="003256CE" w:rsidRDefault="003256CE" w:rsidP="003256CE">
                        <w:pPr>
                          <w:spacing w:line="240" w:lineRule="auto"/>
                        </w:pPr>
                        <w:r>
                          <w:t xml:space="preserve">с НДС </w:t>
                        </w:r>
                      </w:p>
                      <w:p w:rsidR="003256CE" w:rsidRDefault="003256CE" w:rsidP="003256CE"/>
                      <w:p w:rsidR="003256CE" w:rsidRDefault="003256CE" w:rsidP="003256CE"/>
                      <w:p w:rsidR="003256CE" w:rsidRDefault="003256CE" w:rsidP="003256CE"/>
                      <w:p w:rsidR="003256CE" w:rsidRDefault="003256CE" w:rsidP="003256CE">
                        <w:r>
                          <w:t xml:space="preserve"> </w:t>
                        </w:r>
                        <w:proofErr w:type="spellStart"/>
                        <w:r>
                          <w:t>сНДС</w:t>
                        </w:r>
                        <w:proofErr w:type="spellEnd"/>
                      </w:p>
                    </w:txbxContent>
                  </v:textbox>
                </v:oval>
              </w:pict>
            </w:r>
            <w:r w:rsidR="003256CE">
              <w:rPr>
                <w:rFonts w:ascii="Times New Roman" w:eastAsia="Times New Roman" w:hAnsi="Times New Roman" w:cs="Times New Roman"/>
                <w:b/>
                <w:i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288925</wp:posOffset>
                  </wp:positionV>
                  <wp:extent cx="1054100" cy="2144395"/>
                  <wp:effectExtent l="114300" t="57150" r="260350" b="274955"/>
                  <wp:wrapThrough wrapText="bothSides">
                    <wp:wrapPolygon edited="0">
                      <wp:start x="10540" y="-576"/>
                      <wp:lineTo x="7027" y="-384"/>
                      <wp:lineTo x="2342" y="1343"/>
                      <wp:lineTo x="2342" y="2495"/>
                      <wp:lineTo x="0" y="4413"/>
                      <wp:lineTo x="-2342" y="11513"/>
                      <wp:lineTo x="-781" y="17845"/>
                      <wp:lineTo x="-781" y="21875"/>
                      <wp:lineTo x="4294" y="23986"/>
                      <wp:lineTo x="6636" y="23986"/>
                      <wp:lineTo x="9369" y="24370"/>
                      <wp:lineTo x="9759" y="24370"/>
                      <wp:lineTo x="16395" y="24370"/>
                      <wp:lineTo x="16786" y="24370"/>
                      <wp:lineTo x="18347" y="23986"/>
                      <wp:lineTo x="19908" y="23986"/>
                      <wp:lineTo x="25764" y="21491"/>
                      <wp:lineTo x="25764" y="17845"/>
                      <wp:lineTo x="26545" y="14967"/>
                      <wp:lineTo x="26545" y="14775"/>
                      <wp:lineTo x="26935" y="11897"/>
                      <wp:lineTo x="26935" y="11705"/>
                      <wp:lineTo x="26545" y="8827"/>
                      <wp:lineTo x="26545" y="8635"/>
                      <wp:lineTo x="24983" y="5757"/>
                      <wp:lineTo x="24983" y="2686"/>
                      <wp:lineTo x="25373" y="1343"/>
                      <wp:lineTo x="18347" y="-384"/>
                      <wp:lineTo x="13272" y="-576"/>
                      <wp:lineTo x="10540" y="-576"/>
                    </wp:wrapPolygon>
                  </wp:wrapThrough>
                  <wp:docPr id="5" name="Рисунок 5" descr="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2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6646" r="25391" b="21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2144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4A296C" w:rsidRPr="004A29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Вертикально-сверлильный станок MT31</w:t>
            </w:r>
          </w:p>
        </w:tc>
        <w:tc>
          <w:tcPr>
            <w:tcW w:w="4719" w:type="dxa"/>
          </w:tcPr>
          <w:p w:rsidR="004A296C" w:rsidRPr="00442C29" w:rsidRDefault="004A296C" w:rsidP="006A168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X="-142" w:tblpY="-140"/>
              <w:tblOverlap w:val="never"/>
              <w:tblW w:w="4536" w:type="dxa"/>
              <w:tblLayout w:type="fixed"/>
              <w:tblLook w:val="0000"/>
            </w:tblPr>
            <w:tblGrid>
              <w:gridCol w:w="2835"/>
              <w:gridCol w:w="1701"/>
            </w:tblGrid>
            <w:tr w:rsidR="004A296C" w:rsidRPr="004A296C" w:rsidTr="00AB34FA">
              <w:trPr>
                <w:trHeight w:val="405"/>
              </w:trPr>
              <w:tc>
                <w:tcPr>
                  <w:tcW w:w="2835" w:type="dxa"/>
                </w:tcPr>
                <w:p w:rsidR="004A296C" w:rsidRPr="003256CE" w:rsidRDefault="004A296C" w:rsidP="006A1681">
                  <w:pPr>
                    <w:tabs>
                      <w:tab w:val="left" w:pos="31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 xml:space="preserve">Диаметр  сверления, </w:t>
                  </w:r>
                  <w:proofErr w:type="gramStart"/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4A296C" w:rsidRPr="003256CE" w:rsidRDefault="004A296C" w:rsidP="006A1681">
                  <w:pPr>
                    <w:tabs>
                      <w:tab w:val="left" w:pos="31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</w:tr>
            <w:tr w:rsidR="004A296C" w:rsidRPr="004A296C" w:rsidTr="00AB34FA">
              <w:trPr>
                <w:trHeight w:val="623"/>
              </w:trPr>
              <w:tc>
                <w:tcPr>
                  <w:tcW w:w="2835" w:type="dxa"/>
                </w:tcPr>
                <w:p w:rsidR="004A296C" w:rsidRPr="003256CE" w:rsidRDefault="004A296C" w:rsidP="006A1681">
                  <w:pPr>
                    <w:tabs>
                      <w:tab w:val="left" w:pos="31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 xml:space="preserve">Диаметр торцовочного </w:t>
                  </w:r>
                  <w:proofErr w:type="spellStart"/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фрезирования</w:t>
                  </w:r>
                  <w:proofErr w:type="gramStart"/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,м</w:t>
                  </w:r>
                  <w:proofErr w:type="gramEnd"/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м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4A296C" w:rsidRPr="003256CE" w:rsidRDefault="004A296C" w:rsidP="006A1681">
                  <w:pPr>
                    <w:tabs>
                      <w:tab w:val="left" w:pos="31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76</w:t>
                  </w:r>
                </w:p>
              </w:tc>
            </w:tr>
            <w:tr w:rsidR="004A296C" w:rsidRPr="004A296C" w:rsidTr="00AB34FA">
              <w:trPr>
                <w:trHeight w:val="250"/>
              </w:trPr>
              <w:tc>
                <w:tcPr>
                  <w:tcW w:w="2835" w:type="dxa"/>
                </w:tcPr>
                <w:p w:rsidR="004A296C" w:rsidRPr="003256CE" w:rsidRDefault="004A296C" w:rsidP="006A1681">
                  <w:pPr>
                    <w:tabs>
                      <w:tab w:val="left" w:pos="31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Внутренний конус</w:t>
                  </w:r>
                </w:p>
              </w:tc>
              <w:tc>
                <w:tcPr>
                  <w:tcW w:w="1701" w:type="dxa"/>
                </w:tcPr>
                <w:p w:rsidR="004A296C" w:rsidRPr="003256CE" w:rsidRDefault="004A296C" w:rsidP="006A1681">
                  <w:pPr>
                    <w:tabs>
                      <w:tab w:val="left" w:pos="31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МК3</w:t>
                  </w:r>
                </w:p>
              </w:tc>
            </w:tr>
            <w:tr w:rsidR="004A296C" w:rsidRPr="004A296C" w:rsidTr="00AB34FA">
              <w:trPr>
                <w:trHeight w:val="240"/>
              </w:trPr>
              <w:tc>
                <w:tcPr>
                  <w:tcW w:w="2835" w:type="dxa"/>
                </w:tcPr>
                <w:p w:rsidR="004A296C" w:rsidRPr="003256CE" w:rsidRDefault="004A296C" w:rsidP="006A1681">
                  <w:pPr>
                    <w:tabs>
                      <w:tab w:val="left" w:pos="31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 xml:space="preserve">Размер стола, </w:t>
                  </w:r>
                  <w:proofErr w:type="gramStart"/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4A296C" w:rsidRPr="003256CE" w:rsidRDefault="004A296C" w:rsidP="006A1681">
                  <w:pPr>
                    <w:tabs>
                      <w:tab w:val="left" w:pos="31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730х210</w:t>
                  </w:r>
                </w:p>
              </w:tc>
            </w:tr>
            <w:tr w:rsidR="004A296C" w:rsidRPr="004A296C" w:rsidTr="00AB34FA">
              <w:trPr>
                <w:trHeight w:val="355"/>
              </w:trPr>
              <w:tc>
                <w:tcPr>
                  <w:tcW w:w="2835" w:type="dxa"/>
                </w:tcPr>
                <w:p w:rsidR="004A296C" w:rsidRPr="003256CE" w:rsidRDefault="004A296C" w:rsidP="006A1681">
                  <w:pPr>
                    <w:tabs>
                      <w:tab w:val="left" w:pos="31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 xml:space="preserve">Частота вращения шпинделя, </w:t>
                  </w:r>
                  <w:proofErr w:type="gramStart"/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об</w:t>
                  </w:r>
                  <w:proofErr w:type="gramEnd"/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/мин</w:t>
                  </w:r>
                </w:p>
              </w:tc>
              <w:tc>
                <w:tcPr>
                  <w:tcW w:w="1701" w:type="dxa"/>
                </w:tcPr>
                <w:p w:rsidR="004A296C" w:rsidRPr="003256CE" w:rsidRDefault="004A296C" w:rsidP="006A1681">
                  <w:pPr>
                    <w:tabs>
                      <w:tab w:val="left" w:pos="31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150-3000</w:t>
                  </w:r>
                </w:p>
              </w:tc>
            </w:tr>
            <w:tr w:rsidR="004A296C" w:rsidRPr="004A296C" w:rsidTr="00AB34FA">
              <w:trPr>
                <w:trHeight w:val="399"/>
              </w:trPr>
              <w:tc>
                <w:tcPr>
                  <w:tcW w:w="2835" w:type="dxa"/>
                </w:tcPr>
                <w:p w:rsidR="004A296C" w:rsidRPr="003256CE" w:rsidRDefault="004A296C" w:rsidP="006A1681">
                  <w:pPr>
                    <w:tabs>
                      <w:tab w:val="left" w:pos="31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Габариты (</w:t>
                  </w:r>
                  <w:proofErr w:type="spellStart"/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ДхШхВ</w:t>
                  </w:r>
                  <w:proofErr w:type="spellEnd"/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) мм</w:t>
                  </w:r>
                </w:p>
              </w:tc>
              <w:tc>
                <w:tcPr>
                  <w:tcW w:w="1701" w:type="dxa"/>
                </w:tcPr>
                <w:p w:rsidR="004A296C" w:rsidRPr="003256CE" w:rsidRDefault="004A296C" w:rsidP="006A1681">
                  <w:pPr>
                    <w:tabs>
                      <w:tab w:val="left" w:pos="31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800х737х1143</w:t>
                  </w:r>
                </w:p>
              </w:tc>
            </w:tr>
            <w:tr w:rsidR="004A296C" w:rsidRPr="004A296C" w:rsidTr="00AB34FA">
              <w:trPr>
                <w:trHeight w:val="266"/>
              </w:trPr>
              <w:tc>
                <w:tcPr>
                  <w:tcW w:w="2835" w:type="dxa"/>
                </w:tcPr>
                <w:p w:rsidR="004A296C" w:rsidRPr="003256CE" w:rsidRDefault="004A296C" w:rsidP="006A1681">
                  <w:pPr>
                    <w:tabs>
                      <w:tab w:val="left" w:pos="31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 xml:space="preserve">Масса, </w:t>
                  </w:r>
                  <w:proofErr w:type="gramStart"/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кг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4A296C" w:rsidRPr="003256CE" w:rsidRDefault="004A296C" w:rsidP="006A1681">
                  <w:pPr>
                    <w:tabs>
                      <w:tab w:val="left" w:pos="31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230</w:t>
                  </w:r>
                </w:p>
              </w:tc>
            </w:tr>
            <w:tr w:rsidR="004A296C" w:rsidRPr="004A296C" w:rsidTr="00AB34FA">
              <w:trPr>
                <w:trHeight w:val="266"/>
              </w:trPr>
              <w:tc>
                <w:tcPr>
                  <w:tcW w:w="4536" w:type="dxa"/>
                  <w:gridSpan w:val="2"/>
                </w:tcPr>
                <w:p w:rsidR="004A296C" w:rsidRPr="004A296C" w:rsidRDefault="004A296C" w:rsidP="003256CE">
                  <w:pPr>
                    <w:tabs>
                      <w:tab w:val="left" w:pos="318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A296C" w:rsidRPr="004A296C" w:rsidRDefault="004A296C" w:rsidP="006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296C" w:rsidRPr="004A296C" w:rsidTr="004D33CC">
        <w:trPr>
          <w:trHeight w:val="2438"/>
        </w:trPr>
        <w:tc>
          <w:tcPr>
            <w:tcW w:w="7862" w:type="dxa"/>
            <w:gridSpan w:val="2"/>
          </w:tcPr>
          <w:p w:rsidR="004A296C" w:rsidRPr="003256CE" w:rsidRDefault="003256CE" w:rsidP="006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256CE"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2893695</wp:posOffset>
                  </wp:positionH>
                  <wp:positionV relativeFrom="paragraph">
                    <wp:posOffset>2540</wp:posOffset>
                  </wp:positionV>
                  <wp:extent cx="1247140" cy="2101215"/>
                  <wp:effectExtent l="95250" t="76200" r="257810" b="241935"/>
                  <wp:wrapThrough wrapText="bothSides">
                    <wp:wrapPolygon edited="0">
                      <wp:start x="9238" y="-783"/>
                      <wp:lineTo x="7589" y="-392"/>
                      <wp:lineTo x="3299" y="1958"/>
                      <wp:lineTo x="-660" y="5287"/>
                      <wp:lineTo x="-1650" y="11750"/>
                      <wp:lineTo x="-330" y="18016"/>
                      <wp:lineTo x="-660" y="22325"/>
                      <wp:lineTo x="5939" y="24087"/>
                      <wp:lineTo x="9898" y="24087"/>
                      <wp:lineTo x="14847" y="24087"/>
                      <wp:lineTo x="15837" y="24087"/>
                      <wp:lineTo x="22106" y="21541"/>
                      <wp:lineTo x="22106" y="21150"/>
                      <wp:lineTo x="23756" y="18212"/>
                      <wp:lineTo x="23756" y="18016"/>
                      <wp:lineTo x="25405" y="15079"/>
                      <wp:lineTo x="25405" y="14883"/>
                      <wp:lineTo x="26065" y="11946"/>
                      <wp:lineTo x="26065" y="11750"/>
                      <wp:lineTo x="25735" y="8812"/>
                      <wp:lineTo x="25735" y="8617"/>
                      <wp:lineTo x="24086" y="5679"/>
                      <wp:lineTo x="24415" y="5483"/>
                      <wp:lineTo x="20456" y="3133"/>
                      <wp:lineTo x="18807" y="2350"/>
                      <wp:lineTo x="19136" y="1958"/>
                      <wp:lineTo x="15177" y="-392"/>
                      <wp:lineTo x="13527" y="-783"/>
                      <wp:lineTo x="9238" y="-783"/>
                    </wp:wrapPolygon>
                  </wp:wrapThrough>
                  <wp:docPr id="4" name="Рисунок 4" descr="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4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5998" r="254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40" cy="2101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266AE7"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pict>
                <v:oval id="_x0000_s1035" style="position:absolute;left:0;text-align:left;margin-left:317.15pt;margin-top:33.75pt;width:65.25pt;height:108pt;z-index:-251644928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  <v:textbox style="mso-next-textbox:#_x0000_s1035">
                    <w:txbxContent>
                      <w:p w:rsidR="003256CE" w:rsidRDefault="003256CE" w:rsidP="003256CE">
                        <w:r>
                          <w:t xml:space="preserve">141747 рублей  </w:t>
                        </w:r>
                      </w:p>
                      <w:p w:rsidR="003256CE" w:rsidRDefault="003256CE" w:rsidP="003256CE">
                        <w:r>
                          <w:t xml:space="preserve">с НДС </w:t>
                        </w:r>
                      </w:p>
                      <w:p w:rsidR="003256CE" w:rsidRDefault="003256CE" w:rsidP="003256CE"/>
                      <w:p w:rsidR="003256CE" w:rsidRDefault="003256CE" w:rsidP="003256CE"/>
                      <w:p w:rsidR="003256CE" w:rsidRDefault="003256CE" w:rsidP="003256CE"/>
                      <w:p w:rsidR="003256CE" w:rsidRDefault="003256CE" w:rsidP="003256CE">
                        <w:r>
                          <w:t xml:space="preserve"> </w:t>
                        </w:r>
                        <w:proofErr w:type="spellStart"/>
                        <w:r>
                          <w:t>сНДС</w:t>
                        </w:r>
                        <w:proofErr w:type="spellEnd"/>
                      </w:p>
                    </w:txbxContent>
                  </v:textbox>
                </v:oval>
              </w:pict>
            </w:r>
            <w:r w:rsidR="00D91D10" w:rsidRPr="003256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</w:t>
            </w:r>
            <w:bookmarkStart w:id="0" w:name="_GoBack"/>
            <w:bookmarkEnd w:id="0"/>
            <w:r w:rsidR="004A296C" w:rsidRPr="003256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Вертикально-сверлильный станок MT40</w:t>
            </w:r>
            <w:r w:rsidRPr="003256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</w:t>
            </w:r>
            <w:r w:rsidR="00D91D10" w:rsidRPr="003256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  </w:t>
            </w:r>
          </w:p>
          <w:p w:rsidR="004A296C" w:rsidRPr="003256CE" w:rsidRDefault="00646937" w:rsidP="006A1681">
            <w:pPr>
              <w:tabs>
                <w:tab w:val="left" w:pos="3180"/>
              </w:tabs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256CE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75861" cy="675861"/>
                  <wp:effectExtent l="0" t="0" r="0" b="0"/>
                  <wp:docPr id="31" name="Рисунок 31" descr="D:\Новая папка\95061458_5d6e85f102292066cc31ec250aa8f58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Новая папка\95061458_5d6e85f102292066cc31ec250aa8f58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75861" cy="675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4" w:type="dxa"/>
            <w:gridSpan w:val="2"/>
          </w:tcPr>
          <w:p w:rsidR="004A296C" w:rsidRPr="004A296C" w:rsidRDefault="004A296C" w:rsidP="006A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tbl>
            <w:tblPr>
              <w:tblpPr w:leftFromText="180" w:rightFromText="180" w:vertAnchor="text" w:horzAnchor="margin" w:tblpY="160"/>
              <w:tblOverlap w:val="never"/>
              <w:tblW w:w="0" w:type="auto"/>
              <w:tblLayout w:type="fixed"/>
              <w:tblLook w:val="0000"/>
            </w:tblPr>
            <w:tblGrid>
              <w:gridCol w:w="3369"/>
              <w:gridCol w:w="2072"/>
            </w:tblGrid>
            <w:tr w:rsidR="004A296C" w:rsidRPr="004A296C" w:rsidTr="00AB34FA">
              <w:trPr>
                <w:trHeight w:val="272"/>
              </w:trPr>
              <w:tc>
                <w:tcPr>
                  <w:tcW w:w="3369" w:type="dxa"/>
                </w:tcPr>
                <w:p w:rsidR="004A296C" w:rsidRPr="003256CE" w:rsidRDefault="004A296C" w:rsidP="006A1681">
                  <w:pPr>
                    <w:tabs>
                      <w:tab w:val="left" w:pos="31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 xml:space="preserve">Диаметр  сверления,  </w:t>
                  </w:r>
                  <w:proofErr w:type="gramStart"/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2072" w:type="dxa"/>
                </w:tcPr>
                <w:p w:rsidR="004A296C" w:rsidRPr="003256CE" w:rsidRDefault="004A296C" w:rsidP="006A1681">
                  <w:pPr>
                    <w:tabs>
                      <w:tab w:val="left" w:pos="31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</w:tr>
            <w:tr w:rsidR="004A296C" w:rsidRPr="004A296C" w:rsidTr="00AB34FA">
              <w:trPr>
                <w:trHeight w:val="575"/>
              </w:trPr>
              <w:tc>
                <w:tcPr>
                  <w:tcW w:w="3369" w:type="dxa"/>
                </w:tcPr>
                <w:p w:rsidR="004A296C" w:rsidRPr="003256CE" w:rsidRDefault="004A296C" w:rsidP="006A1681">
                  <w:pPr>
                    <w:tabs>
                      <w:tab w:val="left" w:pos="31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 xml:space="preserve">Диаметр торцовочного </w:t>
                  </w:r>
                  <w:proofErr w:type="spellStart"/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фрезирования</w:t>
                  </w:r>
                  <w:proofErr w:type="gramStart"/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,м</w:t>
                  </w:r>
                  <w:proofErr w:type="gramEnd"/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м</w:t>
                  </w:r>
                  <w:proofErr w:type="spellEnd"/>
                </w:p>
              </w:tc>
              <w:tc>
                <w:tcPr>
                  <w:tcW w:w="2072" w:type="dxa"/>
                </w:tcPr>
                <w:p w:rsidR="004A296C" w:rsidRPr="003256CE" w:rsidRDefault="004A296C" w:rsidP="006A1681">
                  <w:pPr>
                    <w:tabs>
                      <w:tab w:val="left" w:pos="3180"/>
                    </w:tabs>
                    <w:spacing w:after="0" w:line="240" w:lineRule="auto"/>
                    <w:ind w:left="25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4A296C" w:rsidRPr="004A296C" w:rsidTr="00AB34FA">
              <w:trPr>
                <w:trHeight w:val="300"/>
              </w:trPr>
              <w:tc>
                <w:tcPr>
                  <w:tcW w:w="3369" w:type="dxa"/>
                </w:tcPr>
                <w:p w:rsidR="004A296C" w:rsidRPr="003256CE" w:rsidRDefault="004A296C" w:rsidP="006A1681">
                  <w:pPr>
                    <w:tabs>
                      <w:tab w:val="left" w:pos="31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Внутренний конус</w:t>
                  </w:r>
                </w:p>
              </w:tc>
              <w:tc>
                <w:tcPr>
                  <w:tcW w:w="2072" w:type="dxa"/>
                </w:tcPr>
                <w:p w:rsidR="004A296C" w:rsidRPr="003256CE" w:rsidRDefault="004A296C" w:rsidP="006A1681">
                  <w:pPr>
                    <w:tabs>
                      <w:tab w:val="left" w:pos="31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МК3</w:t>
                  </w:r>
                </w:p>
              </w:tc>
            </w:tr>
            <w:tr w:rsidR="004A296C" w:rsidRPr="004A296C" w:rsidTr="00AB34FA">
              <w:trPr>
                <w:trHeight w:val="264"/>
              </w:trPr>
              <w:tc>
                <w:tcPr>
                  <w:tcW w:w="3369" w:type="dxa"/>
                </w:tcPr>
                <w:p w:rsidR="004A296C" w:rsidRPr="003256CE" w:rsidRDefault="004A296C" w:rsidP="006A1681">
                  <w:pPr>
                    <w:tabs>
                      <w:tab w:val="left" w:pos="3180"/>
                    </w:tabs>
                    <w:spacing w:after="0" w:line="240" w:lineRule="auto"/>
                    <w:ind w:left="25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 xml:space="preserve">Размер стола, </w:t>
                  </w:r>
                  <w:proofErr w:type="gramStart"/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мм</w:t>
                  </w:r>
                  <w:proofErr w:type="gramEnd"/>
                </w:p>
              </w:tc>
              <w:tc>
                <w:tcPr>
                  <w:tcW w:w="2072" w:type="dxa"/>
                </w:tcPr>
                <w:p w:rsidR="004A296C" w:rsidRPr="003256CE" w:rsidRDefault="004A296C" w:rsidP="006A1681">
                  <w:pPr>
                    <w:tabs>
                      <w:tab w:val="left" w:pos="3180"/>
                    </w:tabs>
                    <w:spacing w:after="0" w:line="240" w:lineRule="auto"/>
                    <w:ind w:left="25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730х210</w:t>
                  </w:r>
                </w:p>
              </w:tc>
            </w:tr>
            <w:tr w:rsidR="004A296C" w:rsidRPr="004A296C" w:rsidTr="00AB34FA">
              <w:trPr>
                <w:trHeight w:val="360"/>
              </w:trPr>
              <w:tc>
                <w:tcPr>
                  <w:tcW w:w="3369" w:type="dxa"/>
                </w:tcPr>
                <w:p w:rsidR="004A296C" w:rsidRPr="003256CE" w:rsidRDefault="004A296C" w:rsidP="006A1681">
                  <w:pPr>
                    <w:tabs>
                      <w:tab w:val="left" w:pos="3180"/>
                    </w:tabs>
                    <w:spacing w:after="0" w:line="240" w:lineRule="auto"/>
                    <w:ind w:left="25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 xml:space="preserve">Частота вращения шпинделя, </w:t>
                  </w:r>
                  <w:proofErr w:type="gramStart"/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об</w:t>
                  </w:r>
                  <w:proofErr w:type="gramEnd"/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/мин</w:t>
                  </w:r>
                </w:p>
              </w:tc>
              <w:tc>
                <w:tcPr>
                  <w:tcW w:w="2072" w:type="dxa"/>
                </w:tcPr>
                <w:p w:rsidR="004A296C" w:rsidRPr="003256CE" w:rsidRDefault="004A296C" w:rsidP="006A1681">
                  <w:pPr>
                    <w:tabs>
                      <w:tab w:val="left" w:pos="3180"/>
                    </w:tabs>
                    <w:spacing w:after="0" w:line="240" w:lineRule="auto"/>
                    <w:ind w:left="25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50-2500</w:t>
                  </w:r>
                </w:p>
              </w:tc>
            </w:tr>
            <w:tr w:rsidR="004A296C" w:rsidRPr="004A296C" w:rsidTr="00AB34FA">
              <w:trPr>
                <w:trHeight w:val="405"/>
              </w:trPr>
              <w:tc>
                <w:tcPr>
                  <w:tcW w:w="3369" w:type="dxa"/>
                </w:tcPr>
                <w:p w:rsidR="004A296C" w:rsidRPr="003256CE" w:rsidRDefault="004A296C" w:rsidP="006A1681">
                  <w:pPr>
                    <w:tabs>
                      <w:tab w:val="left" w:pos="3180"/>
                    </w:tabs>
                    <w:spacing w:after="0" w:line="240" w:lineRule="auto"/>
                    <w:ind w:left="25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Габариты (</w:t>
                  </w:r>
                  <w:proofErr w:type="spellStart"/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ДхШхВ</w:t>
                  </w:r>
                  <w:proofErr w:type="spellEnd"/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) мм</w:t>
                  </w:r>
                </w:p>
              </w:tc>
              <w:tc>
                <w:tcPr>
                  <w:tcW w:w="2072" w:type="dxa"/>
                </w:tcPr>
                <w:p w:rsidR="004A296C" w:rsidRPr="003256CE" w:rsidRDefault="004A296C" w:rsidP="006A1681">
                  <w:pPr>
                    <w:tabs>
                      <w:tab w:val="left" w:pos="3180"/>
                    </w:tabs>
                    <w:spacing w:after="0" w:line="240" w:lineRule="auto"/>
                    <w:ind w:left="25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800х737х1143</w:t>
                  </w:r>
                </w:p>
              </w:tc>
            </w:tr>
            <w:tr w:rsidR="004A296C" w:rsidRPr="004A296C" w:rsidTr="00AB34FA">
              <w:trPr>
                <w:trHeight w:val="270"/>
              </w:trPr>
              <w:tc>
                <w:tcPr>
                  <w:tcW w:w="3369" w:type="dxa"/>
                </w:tcPr>
                <w:p w:rsidR="004A296C" w:rsidRPr="003256CE" w:rsidRDefault="004A296C" w:rsidP="006A1681">
                  <w:pPr>
                    <w:tabs>
                      <w:tab w:val="left" w:pos="31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 xml:space="preserve">Масса, </w:t>
                  </w:r>
                  <w:proofErr w:type="gramStart"/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кг</w:t>
                  </w:r>
                  <w:proofErr w:type="gramEnd"/>
                </w:p>
              </w:tc>
              <w:tc>
                <w:tcPr>
                  <w:tcW w:w="2072" w:type="dxa"/>
                </w:tcPr>
                <w:p w:rsidR="004A296C" w:rsidRPr="003256CE" w:rsidRDefault="004A296C" w:rsidP="006A1681">
                  <w:pPr>
                    <w:tabs>
                      <w:tab w:val="left" w:pos="3180"/>
                    </w:tabs>
                    <w:spacing w:after="0" w:line="240" w:lineRule="auto"/>
                    <w:ind w:left="25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3256C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</w:tr>
            <w:tr w:rsidR="004A296C" w:rsidRPr="004A296C" w:rsidTr="00AB34FA">
              <w:trPr>
                <w:trHeight w:val="411"/>
              </w:trPr>
              <w:tc>
                <w:tcPr>
                  <w:tcW w:w="5441" w:type="dxa"/>
                  <w:gridSpan w:val="2"/>
                </w:tcPr>
                <w:p w:rsidR="004A296C" w:rsidRPr="00671887" w:rsidRDefault="00671887" w:rsidP="003256CE">
                  <w:pPr>
                    <w:tabs>
                      <w:tab w:val="left" w:pos="18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18"/>
                      <w:szCs w:val="18"/>
                      <w:lang w:eastAsia="ru-RU"/>
                    </w:rPr>
                  </w:pPr>
                  <w:r w:rsidRPr="00671887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18"/>
                      <w:szCs w:val="18"/>
                      <w:lang w:eastAsia="ru-RU"/>
                    </w:rPr>
                    <w:t>АКЦИЯ ДЕЙСТВУЕТ ДО 31.12.13</w:t>
                  </w:r>
                </w:p>
              </w:tc>
            </w:tr>
          </w:tbl>
          <w:p w:rsidR="004A296C" w:rsidRPr="004A296C" w:rsidRDefault="00646937" w:rsidP="006A1681">
            <w:pPr>
              <w:tabs>
                <w:tab w:val="left" w:pos="3180"/>
              </w:tabs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6166" cy="626166"/>
                  <wp:effectExtent l="0" t="0" r="2540" b="2540"/>
                  <wp:docPr id="30" name="Рисунок 30" descr="D:\Новая папка\95061458_5d6e85f102292066cc31ec250aa8f58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Новая папка\95061458_5d6e85f102292066cc31ec250aa8f58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66" cy="626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296C" w:rsidRPr="00FE02BF" w:rsidRDefault="00D91D10" w:rsidP="000442B6">
      <w:pPr>
        <w:spacing w:after="0"/>
        <w:ind w:right="283"/>
        <w:rPr>
          <w:rFonts w:ascii="Times New Roman" w:hAnsi="Times New Roman" w:cs="Times New Roman"/>
          <w:sz w:val="18"/>
          <w:szCs w:val="18"/>
        </w:rPr>
      </w:pPr>
      <w:r>
        <w:rPr>
          <w:noProof/>
          <w:sz w:val="48"/>
          <w:szCs w:val="48"/>
          <w:lang w:eastAsia="ru-RU"/>
        </w:rPr>
        <w:lastRenderedPageBreak/>
        <w:t xml:space="preserve">                                                                                                       </w:t>
      </w:r>
    </w:p>
    <w:sectPr w:rsidR="004A296C" w:rsidRPr="00FE02BF" w:rsidSect="006A1681">
      <w:pgSz w:w="16838" w:h="11906" w:orient="landscape"/>
      <w:pgMar w:top="284" w:right="1134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писание: D:\Новая папка\95061458_5d6e85f102292066cc31ec250aa8f58e.gif" style="width:1in;height:1in;visibility:visible;mso-wrap-style:square" o:bullet="t">
        <v:imagedata r:id="rId1" o:title="95061458_5d6e85f102292066cc31ec250aa8f58e"/>
      </v:shape>
    </w:pict>
  </w:numPicBullet>
  <w:abstractNum w:abstractNumId="0">
    <w:nsid w:val="195C16E7"/>
    <w:multiLevelType w:val="hybridMultilevel"/>
    <w:tmpl w:val="9B76A270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2C2A0988"/>
    <w:multiLevelType w:val="hybridMultilevel"/>
    <w:tmpl w:val="A0440234"/>
    <w:lvl w:ilvl="0" w:tplc="F6408F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2E11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94CC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4E89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705D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AEF6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081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9EB5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04D5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2066EEA"/>
    <w:multiLevelType w:val="hybridMultilevel"/>
    <w:tmpl w:val="9BB05580"/>
    <w:lvl w:ilvl="0" w:tplc="9A622E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C64C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A836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2EAA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32EB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6A7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4A1B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5427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9007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displayBackgroundShape/>
  <w:proofState w:spelling="clean" w:grammar="clean"/>
  <w:defaultTabStop w:val="708"/>
  <w:hyphenationZone w:val="284"/>
  <w:characterSpacingControl w:val="doNotCompress"/>
  <w:compat/>
  <w:rsids>
    <w:rsidRoot w:val="00044231"/>
    <w:rsid w:val="00044231"/>
    <w:rsid w:val="000442B6"/>
    <w:rsid w:val="00174158"/>
    <w:rsid w:val="00266AE7"/>
    <w:rsid w:val="002F0488"/>
    <w:rsid w:val="002F295E"/>
    <w:rsid w:val="003256CE"/>
    <w:rsid w:val="003C576B"/>
    <w:rsid w:val="003F7376"/>
    <w:rsid w:val="00442C29"/>
    <w:rsid w:val="00454D1B"/>
    <w:rsid w:val="004976FA"/>
    <w:rsid w:val="004A296C"/>
    <w:rsid w:val="004B5324"/>
    <w:rsid w:val="004D33CC"/>
    <w:rsid w:val="00542A02"/>
    <w:rsid w:val="00646937"/>
    <w:rsid w:val="00671887"/>
    <w:rsid w:val="006A1681"/>
    <w:rsid w:val="007336D5"/>
    <w:rsid w:val="007B6EFD"/>
    <w:rsid w:val="00830778"/>
    <w:rsid w:val="008735D5"/>
    <w:rsid w:val="00A46190"/>
    <w:rsid w:val="00A8593C"/>
    <w:rsid w:val="00AC7E1B"/>
    <w:rsid w:val="00AD0024"/>
    <w:rsid w:val="00B75FF3"/>
    <w:rsid w:val="00B92248"/>
    <w:rsid w:val="00BF2789"/>
    <w:rsid w:val="00CC2635"/>
    <w:rsid w:val="00D122F1"/>
    <w:rsid w:val="00D91D10"/>
    <w:rsid w:val="00DA2DC5"/>
    <w:rsid w:val="00EB562D"/>
    <w:rsid w:val="00EF5BD6"/>
    <w:rsid w:val="00F7198A"/>
    <w:rsid w:val="00FE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d9eff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42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190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646937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64693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://WWW.METALTOOL.su" TargetMode="Externa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microsoft.com/office/2007/relationships/hdphoto" Target="media/hdphoto3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2BA66-A2FC-4058-91AD-A0438839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Ситдикова</dc:creator>
  <cp:keywords/>
  <dc:description/>
  <cp:lastModifiedBy>Любовь</cp:lastModifiedBy>
  <cp:revision>18</cp:revision>
  <cp:lastPrinted>2013-11-26T06:14:00Z</cp:lastPrinted>
  <dcterms:created xsi:type="dcterms:W3CDTF">2013-11-25T11:50:00Z</dcterms:created>
  <dcterms:modified xsi:type="dcterms:W3CDTF">2013-12-02T05:07:00Z</dcterms:modified>
</cp:coreProperties>
</file>